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6A" w:rsidRPr="00C10D6A" w:rsidRDefault="00C10D6A" w:rsidP="00C1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10D6A" w:rsidRPr="00C10D6A" w:rsidRDefault="00C10D6A" w:rsidP="00C10D6A">
      <w:pPr>
        <w:pStyle w:val="7"/>
        <w:rPr>
          <w:b w:val="0"/>
          <w:szCs w:val="28"/>
        </w:rPr>
      </w:pPr>
      <w:r w:rsidRPr="00C10D6A">
        <w:rPr>
          <w:b w:val="0"/>
          <w:szCs w:val="28"/>
        </w:rPr>
        <w:t>ИРКУТСКАЯ ОБЛАСТЬ</w:t>
      </w:r>
    </w:p>
    <w:p w:rsidR="00C10D6A" w:rsidRPr="00C10D6A" w:rsidRDefault="00C10D6A" w:rsidP="00C1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C10D6A" w:rsidRPr="00C10D6A" w:rsidRDefault="00C10D6A" w:rsidP="00C10D6A">
      <w:pPr>
        <w:pStyle w:val="7"/>
        <w:rPr>
          <w:b w:val="0"/>
          <w:szCs w:val="28"/>
        </w:rPr>
      </w:pPr>
      <w:r w:rsidRPr="00C10D6A">
        <w:rPr>
          <w:b w:val="0"/>
          <w:szCs w:val="28"/>
        </w:rPr>
        <w:t>МУНИЦИПАЛЬНОЕ ОБРАЗОВАНИЕ «КАМЕНКА»</w:t>
      </w:r>
    </w:p>
    <w:p w:rsidR="00C10D6A" w:rsidRPr="00C10D6A" w:rsidRDefault="00C10D6A" w:rsidP="00C10D6A">
      <w:pPr>
        <w:pStyle w:val="7"/>
        <w:rPr>
          <w:b w:val="0"/>
          <w:szCs w:val="28"/>
        </w:rPr>
      </w:pPr>
      <w:r w:rsidRPr="00C10D6A">
        <w:rPr>
          <w:b w:val="0"/>
          <w:szCs w:val="28"/>
        </w:rPr>
        <w:t>ГЛАВА АДМИНИСТРАЦИИ</w:t>
      </w:r>
    </w:p>
    <w:p w:rsidR="00C10D6A" w:rsidRPr="00C10D6A" w:rsidRDefault="00C10D6A" w:rsidP="00C10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>РАСПОРЯЖЕНИЕ № 121</w:t>
      </w:r>
    </w:p>
    <w:p w:rsidR="00C10D6A" w:rsidRPr="00C10D6A" w:rsidRDefault="00C10D6A" w:rsidP="00C10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6A" w:rsidRPr="00C10D6A" w:rsidRDefault="00C10D6A" w:rsidP="00C1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D6A">
        <w:rPr>
          <w:rFonts w:ascii="Times New Roman" w:hAnsi="Times New Roman" w:cs="Times New Roman"/>
          <w:b w:val="0"/>
          <w:sz w:val="28"/>
          <w:szCs w:val="28"/>
        </w:rPr>
        <w:t xml:space="preserve">30 ноября  2015 г.                                                                                   </w:t>
      </w:r>
      <w:proofErr w:type="gramStart"/>
      <w:r w:rsidRPr="00C10D6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10D6A">
        <w:rPr>
          <w:rFonts w:ascii="Times New Roman" w:hAnsi="Times New Roman" w:cs="Times New Roman"/>
          <w:b w:val="0"/>
          <w:sz w:val="28"/>
          <w:szCs w:val="28"/>
        </w:rPr>
        <w:t>. Каменка</w:t>
      </w:r>
    </w:p>
    <w:p w:rsidR="00C10D6A" w:rsidRPr="00C10D6A" w:rsidRDefault="00C10D6A" w:rsidP="00C1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0D6A" w:rsidRPr="00C10D6A" w:rsidRDefault="00C10D6A" w:rsidP="00C1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0D6A" w:rsidRPr="00C10D6A" w:rsidRDefault="00C10D6A" w:rsidP="00C1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D6A">
        <w:rPr>
          <w:rFonts w:ascii="Times New Roman" w:hAnsi="Times New Roman" w:cs="Times New Roman"/>
          <w:b w:val="0"/>
          <w:sz w:val="28"/>
          <w:szCs w:val="28"/>
        </w:rPr>
        <w:t>«Об организационных мероприятиях»</w:t>
      </w:r>
    </w:p>
    <w:p w:rsidR="00C10D6A" w:rsidRPr="00C10D6A" w:rsidRDefault="00C10D6A" w:rsidP="00C10D6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 xml:space="preserve">Аникина Павла Александровича – охранника-пожарного в связи с производственной необходимостью перевести на должность кочегара на время отопительного сезона с 01 декабря 2015 года до 15 мая 2016 года с оплатой </w:t>
      </w:r>
      <w:proofErr w:type="gramStart"/>
      <w:r w:rsidRPr="00C10D6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10D6A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C10D6A" w:rsidRPr="00C10D6A" w:rsidRDefault="00C10D6A" w:rsidP="00C10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 xml:space="preserve">Нефедьева Юрия Валентиновича – охранника-пожарного в связи с производственной необходимостью перевести на должность кочегара на время отопительного сезона с 01 декабря 2015 года до 15 мая 2016 года с оплатой </w:t>
      </w:r>
      <w:proofErr w:type="gramStart"/>
      <w:r w:rsidRPr="00C10D6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10D6A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C10D6A" w:rsidRPr="00C10D6A" w:rsidRDefault="00C10D6A" w:rsidP="00C10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</w:t>
      </w:r>
      <w:proofErr w:type="spellStart"/>
      <w:r w:rsidRPr="00C10D6A">
        <w:rPr>
          <w:rFonts w:ascii="Times New Roman" w:hAnsi="Times New Roman" w:cs="Times New Roman"/>
          <w:sz w:val="28"/>
          <w:szCs w:val="28"/>
        </w:rPr>
        <w:t>Мутину</w:t>
      </w:r>
      <w:proofErr w:type="spellEnd"/>
      <w:r w:rsidRPr="00C10D6A">
        <w:rPr>
          <w:rFonts w:ascii="Times New Roman" w:hAnsi="Times New Roman" w:cs="Times New Roman"/>
          <w:sz w:val="28"/>
          <w:szCs w:val="28"/>
        </w:rPr>
        <w:t xml:space="preserve"> С.Г. внести изменения в штатное расписание с 01 декабря 2015 года.</w:t>
      </w:r>
    </w:p>
    <w:p w:rsidR="00C10D6A" w:rsidRPr="00C10D6A" w:rsidRDefault="00C10D6A" w:rsidP="00C10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>Специалисту по делопроизводству Чуриной М.А. подготовить дополнительное соглашение к трудовому договору.</w:t>
      </w:r>
    </w:p>
    <w:p w:rsidR="00C10D6A" w:rsidRPr="00C10D6A" w:rsidRDefault="00C10D6A" w:rsidP="00C10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>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C10D6A" w:rsidRPr="00C10D6A" w:rsidRDefault="00C10D6A" w:rsidP="00C10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0D6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10D6A" w:rsidRPr="00C10D6A" w:rsidRDefault="00C10D6A" w:rsidP="00C10D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0D6A" w:rsidRPr="00C10D6A" w:rsidRDefault="00C10D6A" w:rsidP="00C10D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0D6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Н.Б.Петрова</w:t>
      </w:r>
    </w:p>
    <w:p w:rsidR="006E409E" w:rsidRDefault="006E409E" w:rsidP="00C10D6A">
      <w:pPr>
        <w:spacing w:after="0"/>
      </w:pPr>
    </w:p>
    <w:sectPr w:rsidR="006E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460"/>
    <w:multiLevelType w:val="hybridMultilevel"/>
    <w:tmpl w:val="8D80F26E"/>
    <w:lvl w:ilvl="0" w:tplc="45DA1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0D6A"/>
    <w:rsid w:val="006E409E"/>
    <w:rsid w:val="00C1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10D6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0D6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C10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2016-02-15T08:03:00Z</dcterms:created>
  <dcterms:modified xsi:type="dcterms:W3CDTF">2016-02-15T08:04:00Z</dcterms:modified>
</cp:coreProperties>
</file>